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E0B0" w14:textId="52F70D4A" w:rsidR="00CB108B" w:rsidRDefault="00B07EED">
      <w:r w:rsidRPr="00B07EED">
        <w:drawing>
          <wp:anchor distT="0" distB="0" distL="114300" distR="114300" simplePos="0" relativeHeight="251658240" behindDoc="0" locked="0" layoutInCell="1" allowOverlap="1" wp14:anchorId="2E35B4DF" wp14:editId="66D730AC">
            <wp:simplePos x="0" y="0"/>
            <wp:positionH relativeFrom="column">
              <wp:posOffset>5183356</wp:posOffset>
            </wp:positionH>
            <wp:positionV relativeFrom="paragraph">
              <wp:posOffset>8425320</wp:posOffset>
            </wp:positionV>
            <wp:extent cx="1104405" cy="1171495"/>
            <wp:effectExtent l="0" t="0" r="635" b="0"/>
            <wp:wrapNone/>
            <wp:docPr id="1680824644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824644" name="Picture 1" descr="A green and black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117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EED">
        <w:drawing>
          <wp:inline distT="0" distB="0" distL="0" distR="0" wp14:anchorId="1D1C1037" wp14:editId="5368B3C9">
            <wp:extent cx="6713431" cy="9535885"/>
            <wp:effectExtent l="0" t="0" r="0" b="8255"/>
            <wp:docPr id="1687381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3810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0416" cy="954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08B" w:rsidSect="00B07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D"/>
    <w:rsid w:val="00430E2F"/>
    <w:rsid w:val="006E6D86"/>
    <w:rsid w:val="00B07EED"/>
    <w:rsid w:val="00CB108B"/>
    <w:rsid w:val="00E4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C4DA8"/>
  <w15:chartTrackingRefBased/>
  <w15:docId w15:val="{011A2800-9D3F-467A-A7F9-38DED1E5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AU" w:eastAsia="en-AU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 Dry Cleaning Solutions</dc:creator>
  <cp:keywords/>
  <dc:description/>
  <cp:lastModifiedBy>Universal Dry Cleaning Solutions</cp:lastModifiedBy>
  <cp:revision>1</cp:revision>
  <dcterms:created xsi:type="dcterms:W3CDTF">2023-07-11T03:05:00Z</dcterms:created>
  <dcterms:modified xsi:type="dcterms:W3CDTF">2023-07-11T03:07:00Z</dcterms:modified>
</cp:coreProperties>
</file>